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C94006" w14:paraId="1D590D5D" w14:textId="77777777" w:rsidTr="00BD4797">
        <w:tc>
          <w:tcPr>
            <w:tcW w:w="4644" w:type="dxa"/>
          </w:tcPr>
          <w:p w14:paraId="1B8EFDC1" w14:textId="77777777" w:rsidR="00C94006" w:rsidRDefault="00C94006" w:rsidP="00BD47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14:paraId="57A991CE" w14:textId="77777777" w:rsidR="00C94006" w:rsidRDefault="00C94006" w:rsidP="00BD47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14:paraId="1F4B6A9F" w14:textId="77777777" w:rsidR="00C94006" w:rsidRPr="008D197D" w:rsidRDefault="00C94006" w:rsidP="00BD4797">
            <w:pPr>
              <w:jc w:val="center"/>
              <w:rPr>
                <w:b/>
                <w:sz w:val="26"/>
                <w:szCs w:val="26"/>
              </w:rPr>
            </w:pPr>
            <w:r w:rsidRPr="008D197D">
              <w:rPr>
                <w:b/>
                <w:sz w:val="26"/>
                <w:szCs w:val="26"/>
              </w:rPr>
              <w:t>TRƯỜNG THPT THÀNH NHÂN</w:t>
            </w:r>
          </w:p>
        </w:tc>
        <w:tc>
          <w:tcPr>
            <w:tcW w:w="5670" w:type="dxa"/>
          </w:tcPr>
          <w:p w14:paraId="2B4626FC" w14:textId="77777777" w:rsidR="00C94006" w:rsidRPr="008D197D" w:rsidRDefault="00C94006" w:rsidP="00BD4797">
            <w:pPr>
              <w:jc w:val="center"/>
              <w:rPr>
                <w:b/>
                <w:sz w:val="26"/>
                <w:szCs w:val="26"/>
              </w:rPr>
            </w:pPr>
            <w:r w:rsidRPr="008D197D">
              <w:rPr>
                <w:b/>
                <w:sz w:val="26"/>
                <w:szCs w:val="26"/>
              </w:rPr>
              <w:t>CỘNG HOÀ XÃ HỘI CHỦ NGHĨA VIỆT NAM</w:t>
            </w:r>
          </w:p>
          <w:p w14:paraId="3D52677D" w14:textId="77777777" w:rsidR="00C94006" w:rsidRPr="008D197D" w:rsidRDefault="00C94006" w:rsidP="00BD4797">
            <w:pPr>
              <w:jc w:val="center"/>
              <w:rPr>
                <w:bCs/>
                <w:i/>
                <w:iCs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627249" wp14:editId="67C761FD">
                      <wp:simplePos x="0" y="0"/>
                      <wp:positionH relativeFrom="column">
                        <wp:posOffset>641984</wp:posOffset>
                      </wp:positionH>
                      <wp:positionV relativeFrom="paragraph">
                        <wp:posOffset>244475</wp:posOffset>
                      </wp:positionV>
                      <wp:extent cx="2162175" cy="0"/>
                      <wp:effectExtent l="0" t="0" r="0" b="0"/>
                      <wp:wrapNone/>
                      <wp:docPr id="13316518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BE7B6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9.25pt" to="220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D197D">
              <w:rPr>
                <w:b/>
                <w:szCs w:val="28"/>
              </w:rPr>
              <w:t>Độc lập – Tự do – Hạnh phúc</w:t>
            </w:r>
          </w:p>
        </w:tc>
      </w:tr>
    </w:tbl>
    <w:p w14:paraId="47918ACD" w14:textId="0B1F39FB" w:rsidR="00C94006" w:rsidRDefault="00C94006" w:rsidP="00626B3E">
      <w:pPr>
        <w:jc w:val="center"/>
        <w:rPr>
          <w:i/>
          <w:iCs/>
          <w:szCs w:val="28"/>
        </w:rPr>
      </w:pPr>
      <w:r>
        <w:rPr>
          <w:i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005CF" wp14:editId="253AF79F">
                <wp:simplePos x="0" y="0"/>
                <wp:positionH relativeFrom="column">
                  <wp:posOffset>832485</wp:posOffset>
                </wp:positionH>
                <wp:positionV relativeFrom="paragraph">
                  <wp:posOffset>37465</wp:posOffset>
                </wp:positionV>
                <wp:extent cx="1219200" cy="0"/>
                <wp:effectExtent l="0" t="0" r="0" b="0"/>
                <wp:wrapNone/>
                <wp:docPr id="3780449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0423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2.95pt" to="161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3Ylg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" strokecolor="black [3200]" strokeweight=".5pt">
                <v:stroke joinstyle="miter"/>
              </v:line>
            </w:pict>
          </mc:Fallback>
        </mc:AlternateContent>
      </w:r>
    </w:p>
    <w:p w14:paraId="23B7FFB3" w14:textId="1590EC4B" w:rsidR="003E7C2C" w:rsidRPr="00AD6F99" w:rsidRDefault="00C94006" w:rsidP="00626B3E">
      <w:pPr>
        <w:jc w:val="center"/>
        <w:rPr>
          <w:i/>
          <w:iCs/>
          <w:sz w:val="26"/>
          <w:szCs w:val="26"/>
        </w:rPr>
      </w:pP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 w:rsidRPr="00AD6F99">
        <w:rPr>
          <w:i/>
          <w:iCs/>
          <w:sz w:val="26"/>
          <w:szCs w:val="26"/>
        </w:rPr>
        <w:t>Thành phố Hồ Chí Minh, ngày       tháng      năm 202</w:t>
      </w:r>
      <w:r w:rsidR="00AD6F99" w:rsidRPr="00AD6F99">
        <w:rPr>
          <w:i/>
          <w:iCs/>
          <w:sz w:val="26"/>
          <w:szCs w:val="26"/>
        </w:rPr>
        <w:t>6</w:t>
      </w:r>
    </w:p>
    <w:p w14:paraId="0A3E79DB" w14:textId="77777777" w:rsidR="00C94006" w:rsidRPr="003E7C2C" w:rsidRDefault="00C94006" w:rsidP="00626B3E">
      <w:pPr>
        <w:jc w:val="center"/>
        <w:rPr>
          <w:b/>
          <w:sz w:val="20"/>
        </w:rPr>
      </w:pPr>
    </w:p>
    <w:p w14:paraId="23B7FFB4" w14:textId="23922EA5" w:rsidR="005B6A91" w:rsidRPr="008F4909" w:rsidRDefault="00696447" w:rsidP="00626B3E">
      <w:pPr>
        <w:jc w:val="center"/>
        <w:rPr>
          <w:b/>
          <w:szCs w:val="14"/>
        </w:rPr>
      </w:pPr>
      <w:r w:rsidRPr="008F4909">
        <w:rPr>
          <w:b/>
          <w:szCs w:val="14"/>
        </w:rPr>
        <w:t>PHIẾU ĐĂNG K</w:t>
      </w:r>
      <w:r w:rsidR="00C94006" w:rsidRPr="008F4909">
        <w:rPr>
          <w:b/>
          <w:szCs w:val="14"/>
        </w:rPr>
        <w:t>Í</w:t>
      </w:r>
      <w:r w:rsidRPr="008F4909">
        <w:rPr>
          <w:b/>
          <w:szCs w:val="14"/>
        </w:rPr>
        <w:t xml:space="preserve"> NHẬP NỘI TRÚ</w:t>
      </w:r>
    </w:p>
    <w:p w14:paraId="23B7FFB5" w14:textId="297323F1" w:rsidR="00327414" w:rsidRPr="008F4909" w:rsidRDefault="00327414" w:rsidP="00327414">
      <w:pPr>
        <w:jc w:val="center"/>
        <w:rPr>
          <w:b/>
          <w:sz w:val="20"/>
          <w:szCs w:val="10"/>
        </w:rPr>
      </w:pPr>
    </w:p>
    <w:p w14:paraId="23B7FFB6" w14:textId="77777777" w:rsidR="00327414" w:rsidRPr="00965E70" w:rsidRDefault="00327414" w:rsidP="00B25878">
      <w:pPr>
        <w:tabs>
          <w:tab w:val="left" w:pos="567"/>
          <w:tab w:val="left" w:pos="1843"/>
          <w:tab w:val="left" w:leader="dot" w:pos="9072"/>
        </w:tabs>
        <w:spacing w:before="60" w:line="264" w:lineRule="auto"/>
        <w:jc w:val="both"/>
        <w:rPr>
          <w:b/>
          <w:sz w:val="26"/>
          <w:szCs w:val="26"/>
        </w:rPr>
      </w:pPr>
      <w:r w:rsidRPr="00327414">
        <w:rPr>
          <w:b/>
          <w:szCs w:val="28"/>
        </w:rPr>
        <w:tab/>
      </w:r>
      <w:r w:rsidR="00696447" w:rsidRPr="00965E70">
        <w:rPr>
          <w:b/>
          <w:sz w:val="26"/>
          <w:szCs w:val="26"/>
        </w:rPr>
        <w:t>I. THÔNG TIN VỀ GIA ĐÌNH VÀ HỌC SINH:</w:t>
      </w:r>
    </w:p>
    <w:p w14:paraId="23B7FFB7" w14:textId="3A1430D4" w:rsidR="00327414" w:rsidRDefault="00327414" w:rsidP="00C94006">
      <w:pPr>
        <w:tabs>
          <w:tab w:val="left" w:pos="567"/>
          <w:tab w:val="left" w:pos="1843"/>
          <w:tab w:val="left" w:leader="dot" w:pos="6946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="00696447" w:rsidRPr="00965E70">
        <w:rPr>
          <w:sz w:val="26"/>
          <w:szCs w:val="26"/>
        </w:rPr>
        <w:t>- Họ và tên học sinh:</w:t>
      </w:r>
      <w:r w:rsidR="00696447" w:rsidRPr="00965E70">
        <w:rPr>
          <w:sz w:val="26"/>
          <w:szCs w:val="26"/>
        </w:rPr>
        <w:tab/>
        <w:t>Lớp:</w:t>
      </w:r>
      <w:r w:rsidR="00696447" w:rsidRPr="00965E70">
        <w:rPr>
          <w:sz w:val="26"/>
          <w:szCs w:val="26"/>
        </w:rPr>
        <w:tab/>
      </w:r>
    </w:p>
    <w:p w14:paraId="78319C40" w14:textId="5CDF58BD" w:rsidR="00E15DD0" w:rsidRDefault="00E15DD0" w:rsidP="00E15DD0">
      <w:pPr>
        <w:tabs>
          <w:tab w:val="left" w:pos="567"/>
          <w:tab w:val="left" w:pos="1843"/>
          <w:tab w:val="left" w:leader="dot" w:pos="6946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Ngày sinh: </w:t>
      </w:r>
      <w:r>
        <w:rPr>
          <w:sz w:val="26"/>
          <w:szCs w:val="26"/>
        </w:rPr>
        <w:tab/>
        <w:t xml:space="preserve">Giới tính: </w:t>
      </w:r>
      <w:r>
        <w:rPr>
          <w:sz w:val="26"/>
          <w:szCs w:val="26"/>
        </w:rPr>
        <w:tab/>
      </w:r>
    </w:p>
    <w:p w14:paraId="23B7FFB8" w14:textId="77777777" w:rsidR="007B2D65" w:rsidRPr="00965E70" w:rsidRDefault="007B2D65" w:rsidP="007B2D65">
      <w:pPr>
        <w:tabs>
          <w:tab w:val="left" w:pos="567"/>
          <w:tab w:val="left" w:pos="1843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Địa chỉ </w:t>
      </w:r>
      <w:r>
        <w:rPr>
          <w:sz w:val="26"/>
          <w:szCs w:val="26"/>
        </w:rPr>
        <w:t>thường trú</w:t>
      </w:r>
      <w:r w:rsidRPr="00965E70">
        <w:rPr>
          <w:sz w:val="26"/>
          <w:szCs w:val="26"/>
        </w:rPr>
        <w:t>:</w:t>
      </w:r>
      <w:r w:rsidRPr="00965E70">
        <w:rPr>
          <w:sz w:val="26"/>
          <w:szCs w:val="26"/>
        </w:rPr>
        <w:tab/>
      </w:r>
    </w:p>
    <w:p w14:paraId="23B7FFB9" w14:textId="523A105F" w:rsidR="007B2D65" w:rsidRPr="00965E70" w:rsidRDefault="007B2D65" w:rsidP="00CE136A">
      <w:pPr>
        <w:tabs>
          <w:tab w:val="left" w:pos="709"/>
          <w:tab w:val="left" w:leader="dot" w:pos="6946"/>
          <w:tab w:val="left" w:pos="7088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Phường/Xã:</w:t>
      </w:r>
      <w:r>
        <w:rPr>
          <w:sz w:val="26"/>
          <w:szCs w:val="26"/>
        </w:rPr>
        <w:tab/>
        <w:t>Tỉnh/TP:</w:t>
      </w:r>
      <w:r w:rsidRPr="00965E70">
        <w:rPr>
          <w:sz w:val="26"/>
          <w:szCs w:val="26"/>
        </w:rPr>
        <w:tab/>
      </w:r>
    </w:p>
    <w:p w14:paraId="23B7FFBA" w14:textId="77777777" w:rsidR="00696447" w:rsidRPr="00965E70" w:rsidRDefault="00BC6ADC" w:rsidP="00626B3E">
      <w:pPr>
        <w:tabs>
          <w:tab w:val="left" w:pos="567"/>
          <w:tab w:val="left" w:pos="1843"/>
          <w:tab w:val="left" w:leader="dot" w:pos="4678"/>
          <w:tab w:val="left" w:leader="dot" w:pos="6804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="00696447" w:rsidRPr="00965E70">
        <w:rPr>
          <w:sz w:val="26"/>
          <w:szCs w:val="26"/>
        </w:rPr>
        <w:t>- Ngày nhập nộ</w:t>
      </w:r>
      <w:r w:rsidR="007B2D65">
        <w:rPr>
          <w:sz w:val="26"/>
          <w:szCs w:val="26"/>
        </w:rPr>
        <w:t xml:space="preserve">i trú: </w:t>
      </w:r>
      <w:r w:rsidR="007B2D65">
        <w:rPr>
          <w:sz w:val="26"/>
          <w:szCs w:val="26"/>
          <w:lang w:val="vi-VN"/>
        </w:rPr>
        <w:t xml:space="preserve"> </w:t>
      </w:r>
      <w:r w:rsidR="007B2D65">
        <w:rPr>
          <w:sz w:val="26"/>
          <w:szCs w:val="26"/>
        </w:rPr>
        <w:t>Ngày</w:t>
      </w:r>
      <w:r w:rsidR="007B2D65">
        <w:rPr>
          <w:sz w:val="26"/>
          <w:szCs w:val="26"/>
        </w:rPr>
        <w:tab/>
        <w:t xml:space="preserve"> tháng</w:t>
      </w:r>
      <w:r w:rsidR="007B2D65">
        <w:rPr>
          <w:sz w:val="26"/>
          <w:szCs w:val="26"/>
        </w:rPr>
        <w:tab/>
        <w:t>năm</w:t>
      </w:r>
      <w:r w:rsidR="00696447" w:rsidRPr="00965E70">
        <w:rPr>
          <w:sz w:val="26"/>
          <w:szCs w:val="26"/>
        </w:rPr>
        <w:tab/>
      </w:r>
    </w:p>
    <w:p w14:paraId="23B7FFBB" w14:textId="77777777" w:rsidR="00E24968" w:rsidRPr="00965E70" w:rsidRDefault="00696447" w:rsidP="00C94006">
      <w:pPr>
        <w:tabs>
          <w:tab w:val="left" w:pos="567"/>
          <w:tab w:val="left" w:pos="1843"/>
          <w:tab w:val="left" w:leader="dot" w:pos="6096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>- Họ và tên cha:</w:t>
      </w:r>
      <w:r w:rsidRPr="00965E70">
        <w:rPr>
          <w:sz w:val="26"/>
          <w:szCs w:val="26"/>
        </w:rPr>
        <w:tab/>
        <w:t>Nghề nghiệp:</w:t>
      </w:r>
      <w:r w:rsidRPr="00965E70">
        <w:rPr>
          <w:sz w:val="26"/>
          <w:szCs w:val="26"/>
        </w:rPr>
        <w:tab/>
      </w:r>
    </w:p>
    <w:p w14:paraId="23B7FFBC" w14:textId="77777777" w:rsidR="00696447" w:rsidRPr="00965E70" w:rsidRDefault="00696447" w:rsidP="00C94006">
      <w:pPr>
        <w:tabs>
          <w:tab w:val="left" w:pos="567"/>
          <w:tab w:val="left" w:pos="1843"/>
          <w:tab w:val="left" w:leader="dot" w:pos="6096"/>
          <w:tab w:val="left" w:leader="dot" w:pos="9498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Số điện thoại liên </w:t>
      </w:r>
      <w:r w:rsidR="00B25878">
        <w:rPr>
          <w:sz w:val="26"/>
          <w:szCs w:val="26"/>
        </w:rPr>
        <w:t>lạc</w:t>
      </w:r>
      <w:r w:rsidRPr="00965E70">
        <w:rPr>
          <w:sz w:val="26"/>
          <w:szCs w:val="26"/>
        </w:rPr>
        <w:t>:</w:t>
      </w:r>
      <w:r w:rsidR="007C5537">
        <w:rPr>
          <w:sz w:val="26"/>
          <w:szCs w:val="26"/>
        </w:rPr>
        <w:tab/>
      </w:r>
      <w:r w:rsidR="004D31FC">
        <w:rPr>
          <w:sz w:val="26"/>
          <w:szCs w:val="26"/>
        </w:rPr>
        <w:t>(Zalo:</w:t>
      </w:r>
      <w:r w:rsidRPr="00965E70">
        <w:rPr>
          <w:sz w:val="26"/>
          <w:szCs w:val="26"/>
        </w:rPr>
        <w:tab/>
      </w:r>
      <w:r w:rsidR="004D31FC">
        <w:rPr>
          <w:sz w:val="26"/>
          <w:szCs w:val="26"/>
        </w:rPr>
        <w:t>)</w:t>
      </w:r>
    </w:p>
    <w:p w14:paraId="23B7FFBD" w14:textId="77777777" w:rsidR="00696447" w:rsidRPr="00965E70" w:rsidRDefault="00696447" w:rsidP="00C94006">
      <w:pPr>
        <w:tabs>
          <w:tab w:val="left" w:pos="567"/>
          <w:tab w:val="left" w:pos="1843"/>
          <w:tab w:val="left" w:leader="dot" w:pos="6096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>- Họ và tên mẹ:</w:t>
      </w:r>
      <w:r w:rsidRPr="00965E70">
        <w:rPr>
          <w:sz w:val="26"/>
          <w:szCs w:val="26"/>
        </w:rPr>
        <w:tab/>
        <w:t>Nghề nghiệp:</w:t>
      </w:r>
      <w:r w:rsidRPr="00965E70">
        <w:rPr>
          <w:sz w:val="26"/>
          <w:szCs w:val="26"/>
        </w:rPr>
        <w:tab/>
      </w:r>
    </w:p>
    <w:p w14:paraId="23B7FFBE" w14:textId="77777777" w:rsidR="00696447" w:rsidRPr="00965E70" w:rsidRDefault="00696447" w:rsidP="00C94006">
      <w:pPr>
        <w:tabs>
          <w:tab w:val="left" w:pos="567"/>
          <w:tab w:val="left" w:pos="1843"/>
          <w:tab w:val="left" w:leader="dot" w:pos="6096"/>
          <w:tab w:val="left" w:leader="dot" w:pos="9498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Số điện thoại liên </w:t>
      </w:r>
      <w:r w:rsidR="00B25878">
        <w:rPr>
          <w:sz w:val="26"/>
          <w:szCs w:val="26"/>
        </w:rPr>
        <w:t>lạc</w:t>
      </w:r>
      <w:r w:rsidRPr="00965E70">
        <w:rPr>
          <w:sz w:val="26"/>
          <w:szCs w:val="26"/>
        </w:rPr>
        <w:t>:</w:t>
      </w:r>
      <w:r w:rsidRPr="00965E70">
        <w:rPr>
          <w:sz w:val="26"/>
          <w:szCs w:val="26"/>
        </w:rPr>
        <w:tab/>
      </w:r>
      <w:r w:rsidR="004D31FC">
        <w:rPr>
          <w:sz w:val="26"/>
          <w:szCs w:val="26"/>
        </w:rPr>
        <w:t>(Zalo:</w:t>
      </w:r>
      <w:r w:rsidR="004D31FC">
        <w:rPr>
          <w:sz w:val="26"/>
          <w:szCs w:val="26"/>
        </w:rPr>
        <w:tab/>
        <w:t>)</w:t>
      </w:r>
    </w:p>
    <w:p w14:paraId="23B7FFBF" w14:textId="388EF5FD" w:rsidR="00696447" w:rsidRPr="00965E70" w:rsidRDefault="001413E4" w:rsidP="00965E70">
      <w:pPr>
        <w:tabs>
          <w:tab w:val="left" w:pos="567"/>
          <w:tab w:val="left" w:leader="dot" w:pos="9072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696447" w:rsidRPr="00965E70">
        <w:rPr>
          <w:b/>
          <w:sz w:val="26"/>
          <w:szCs w:val="26"/>
        </w:rPr>
        <w:t>II. QU</w:t>
      </w:r>
      <w:r w:rsidR="00E059D9">
        <w:rPr>
          <w:b/>
          <w:sz w:val="26"/>
          <w:szCs w:val="26"/>
        </w:rPr>
        <w:t>Y</w:t>
      </w:r>
      <w:r w:rsidR="00696447" w:rsidRPr="00965E70">
        <w:rPr>
          <w:b/>
          <w:sz w:val="26"/>
          <w:szCs w:val="26"/>
        </w:rPr>
        <w:t xml:space="preserve"> ĐỊNH ĐƯA ĐÓN HỌC SINH:</w:t>
      </w:r>
    </w:p>
    <w:p w14:paraId="23B7FFC0" w14:textId="77777777" w:rsidR="00696447" w:rsidRPr="00965E70" w:rsidRDefault="00696447" w:rsidP="00965E70">
      <w:pPr>
        <w:tabs>
          <w:tab w:val="left" w:pos="567"/>
          <w:tab w:val="left" w:leader="dot" w:pos="9072"/>
        </w:tabs>
        <w:jc w:val="both"/>
        <w:rPr>
          <w:b/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b/>
          <w:sz w:val="26"/>
          <w:szCs w:val="26"/>
        </w:rPr>
        <w:t>1. Học sinh về tự túc:</w:t>
      </w:r>
    </w:p>
    <w:p w14:paraId="23B7FFC1" w14:textId="24195E70" w:rsidR="00696447" w:rsidRPr="00965E70" w:rsidRDefault="00696447" w:rsidP="00965E70">
      <w:pPr>
        <w:tabs>
          <w:tab w:val="left" w:pos="567"/>
          <w:tab w:val="left" w:leader="dot" w:pos="9072"/>
        </w:tabs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</w:t>
      </w:r>
      <w:r w:rsidRPr="003E7C2C">
        <w:rPr>
          <w:spacing w:val="-4"/>
          <w:sz w:val="26"/>
          <w:szCs w:val="26"/>
        </w:rPr>
        <w:t>Trong trường hợp Phụ huynh không trực tiếp đón học sinh về được thì đăng k</w:t>
      </w:r>
      <w:r w:rsidR="00B847C4">
        <w:rPr>
          <w:spacing w:val="-4"/>
          <w:sz w:val="26"/>
          <w:szCs w:val="26"/>
        </w:rPr>
        <w:t>í</w:t>
      </w:r>
      <w:r w:rsidRPr="003E7C2C">
        <w:rPr>
          <w:spacing w:val="-4"/>
          <w:sz w:val="26"/>
          <w:szCs w:val="26"/>
        </w:rPr>
        <w:t xml:space="preserve"> với </w:t>
      </w:r>
      <w:r w:rsidR="003E7C2C">
        <w:rPr>
          <w:spacing w:val="-4"/>
          <w:sz w:val="26"/>
          <w:szCs w:val="26"/>
        </w:rPr>
        <w:t xml:space="preserve">           </w:t>
      </w:r>
      <w:r w:rsidRPr="003E7C2C">
        <w:rPr>
          <w:spacing w:val="-4"/>
          <w:sz w:val="26"/>
          <w:szCs w:val="26"/>
        </w:rPr>
        <w:t>Ban quản l</w:t>
      </w:r>
      <w:r w:rsidR="00EA3A1B">
        <w:rPr>
          <w:spacing w:val="-4"/>
          <w:sz w:val="26"/>
          <w:szCs w:val="26"/>
        </w:rPr>
        <w:t>í</w:t>
      </w:r>
      <w:r w:rsidRPr="003E7C2C">
        <w:rPr>
          <w:spacing w:val="-4"/>
          <w:sz w:val="26"/>
          <w:szCs w:val="26"/>
        </w:rPr>
        <w:t xml:space="preserve"> nội trú cho con (em) mình về tự túc, khi đó Phụ huynh phải cam kế</w:t>
      </w:r>
      <w:r w:rsidR="003E7C2C" w:rsidRPr="003E7C2C">
        <w:rPr>
          <w:spacing w:val="-4"/>
          <w:sz w:val="26"/>
          <w:szCs w:val="26"/>
        </w:rPr>
        <w:t>t</w:t>
      </w:r>
      <w:r w:rsidR="00965E70" w:rsidRPr="003E7C2C">
        <w:rPr>
          <w:spacing w:val="-4"/>
          <w:sz w:val="26"/>
          <w:szCs w:val="26"/>
        </w:rPr>
        <w:t xml:space="preserve"> </w:t>
      </w:r>
      <w:r w:rsidRPr="003E7C2C">
        <w:rPr>
          <w:spacing w:val="-4"/>
          <w:sz w:val="26"/>
          <w:szCs w:val="26"/>
        </w:rPr>
        <w:t>với nhà trường chịu trách nhiệm hoàn toàn về mọi sinh hoạt của con (em) mình từ khi rời khỏi trường.</w:t>
      </w:r>
    </w:p>
    <w:p w14:paraId="23B7FFC2" w14:textId="77777777" w:rsidR="00696447" w:rsidRPr="00965E70" w:rsidRDefault="00696447" w:rsidP="00965E70">
      <w:pPr>
        <w:tabs>
          <w:tab w:val="left" w:pos="567"/>
          <w:tab w:val="left" w:leader="dot" w:pos="9072"/>
        </w:tabs>
        <w:jc w:val="both"/>
        <w:rPr>
          <w:b/>
          <w:sz w:val="26"/>
          <w:szCs w:val="26"/>
        </w:rPr>
      </w:pPr>
      <w:r w:rsidRPr="00965E70">
        <w:rPr>
          <w:b/>
          <w:sz w:val="26"/>
          <w:szCs w:val="26"/>
        </w:rPr>
        <w:tab/>
        <w:t>2. Họ</w:t>
      </w:r>
      <w:r w:rsidR="00E824A9">
        <w:rPr>
          <w:b/>
          <w:sz w:val="26"/>
          <w:szCs w:val="26"/>
          <w:lang w:val="vi-VN"/>
        </w:rPr>
        <w:t>c</w:t>
      </w:r>
      <w:r w:rsidRPr="00965E70">
        <w:rPr>
          <w:b/>
          <w:sz w:val="26"/>
          <w:szCs w:val="26"/>
        </w:rPr>
        <w:t xml:space="preserve"> sinh nhập nội trú:</w:t>
      </w:r>
    </w:p>
    <w:p w14:paraId="23B7FFC3" w14:textId="77777777" w:rsidR="00696447" w:rsidRPr="00965E70" w:rsidRDefault="00696447" w:rsidP="00965E70">
      <w:pPr>
        <w:tabs>
          <w:tab w:val="left" w:pos="567"/>
          <w:tab w:val="left" w:leader="dot" w:pos="9072"/>
        </w:tabs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</w:t>
      </w:r>
      <w:r w:rsidRPr="003E7C2C">
        <w:rPr>
          <w:spacing w:val="-6"/>
          <w:sz w:val="26"/>
          <w:szCs w:val="26"/>
        </w:rPr>
        <w:t xml:space="preserve">Khi học sinh nhập nội trú, Phụ huynh phải trực tiếp giao </w:t>
      </w:r>
      <w:r w:rsidR="000214BC" w:rsidRPr="003E7C2C">
        <w:rPr>
          <w:spacing w:val="-6"/>
          <w:sz w:val="26"/>
          <w:szCs w:val="26"/>
        </w:rPr>
        <w:t>học sinh cho Giáo viên quản nhiệm nội trú.</w:t>
      </w:r>
    </w:p>
    <w:p w14:paraId="23B7FFC4" w14:textId="527A1CEE" w:rsidR="000214BC" w:rsidRPr="00965E70" w:rsidRDefault="000214BC" w:rsidP="00965E70">
      <w:pPr>
        <w:tabs>
          <w:tab w:val="left" w:pos="567"/>
          <w:tab w:val="left" w:leader="dot" w:pos="9072"/>
        </w:tabs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 xml:space="preserve">- </w:t>
      </w:r>
      <w:r w:rsidR="0034427C" w:rsidRPr="00965E70">
        <w:rPr>
          <w:sz w:val="26"/>
          <w:szCs w:val="26"/>
        </w:rPr>
        <w:t>Khi học sinh không nhập nội trú đúng qu</w:t>
      </w:r>
      <w:r w:rsidR="00EC6106">
        <w:rPr>
          <w:sz w:val="26"/>
          <w:szCs w:val="26"/>
        </w:rPr>
        <w:t>y</w:t>
      </w:r>
      <w:r w:rsidR="0034427C" w:rsidRPr="00965E70">
        <w:rPr>
          <w:sz w:val="26"/>
          <w:szCs w:val="26"/>
        </w:rPr>
        <w:t xml:space="preserve"> định, Phụ huynh có trách nhiệm thông báo cho Giáo viên quản nhiệm nội trú biết l</w:t>
      </w:r>
      <w:r w:rsidR="00155A5A">
        <w:rPr>
          <w:sz w:val="26"/>
          <w:szCs w:val="26"/>
        </w:rPr>
        <w:t>í</w:t>
      </w:r>
      <w:r w:rsidR="0034427C" w:rsidRPr="00965E70">
        <w:rPr>
          <w:sz w:val="26"/>
          <w:szCs w:val="26"/>
        </w:rPr>
        <w:t xml:space="preserve"> do.</w:t>
      </w:r>
    </w:p>
    <w:p w14:paraId="23B7FFC6" w14:textId="023941A6" w:rsidR="0034427C" w:rsidRPr="00965E70" w:rsidRDefault="0034427C" w:rsidP="00965E70">
      <w:pPr>
        <w:tabs>
          <w:tab w:val="left" w:pos="567"/>
          <w:tab w:val="left" w:leader="dot" w:pos="9072"/>
        </w:tabs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b/>
          <w:sz w:val="26"/>
          <w:szCs w:val="26"/>
        </w:rPr>
        <w:t>3. Trách nhiệm của Phụ huynh học sinh:</w:t>
      </w:r>
      <w:r w:rsidRPr="00965E70">
        <w:rPr>
          <w:sz w:val="26"/>
          <w:szCs w:val="26"/>
        </w:rPr>
        <w:t xml:space="preserve"> Phụ huynh phải thường xuyên liên lạc với nhà trường để nắ</w:t>
      </w:r>
      <w:r w:rsidR="003E7C2C">
        <w:rPr>
          <w:sz w:val="26"/>
          <w:szCs w:val="26"/>
        </w:rPr>
        <w:t xml:space="preserve">m rõ tình hình </w:t>
      </w:r>
      <w:r w:rsidRPr="00965E70">
        <w:rPr>
          <w:sz w:val="26"/>
          <w:szCs w:val="26"/>
        </w:rPr>
        <w:t>học tập,</w:t>
      </w:r>
      <w:r w:rsidR="003E7C2C">
        <w:rPr>
          <w:sz w:val="26"/>
          <w:szCs w:val="26"/>
        </w:rPr>
        <w:t xml:space="preserve"> </w:t>
      </w:r>
      <w:r w:rsidRPr="00965E70">
        <w:rPr>
          <w:sz w:val="26"/>
          <w:szCs w:val="26"/>
        </w:rPr>
        <w:t>sinh hoạt của con (em) mình để cùng nhà trường động viên, giúp đỡ các em ngày càng</w:t>
      </w:r>
      <w:r w:rsidR="003E7C2C">
        <w:rPr>
          <w:sz w:val="26"/>
          <w:szCs w:val="26"/>
        </w:rPr>
        <w:t xml:space="preserve"> </w:t>
      </w:r>
      <w:r w:rsidRPr="00965E70">
        <w:rPr>
          <w:sz w:val="26"/>
          <w:szCs w:val="26"/>
        </w:rPr>
        <w:t>tiến bộ cũng như kịp thời giáo dục học sinh khi học sinh sai phạm.</w:t>
      </w:r>
    </w:p>
    <w:p w14:paraId="23B7FFC7" w14:textId="77777777" w:rsidR="0034427C" w:rsidRPr="00965E70" w:rsidRDefault="0034427C" w:rsidP="00965E70">
      <w:pPr>
        <w:tabs>
          <w:tab w:val="left" w:pos="567"/>
          <w:tab w:val="left" w:leader="dot" w:pos="9072"/>
        </w:tabs>
        <w:spacing w:line="264" w:lineRule="auto"/>
        <w:jc w:val="both"/>
        <w:rPr>
          <w:b/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b/>
          <w:sz w:val="26"/>
          <w:szCs w:val="26"/>
        </w:rPr>
        <w:t>III. THÔNG TIN VỀ VIỆC ĐƯA ĐÓN VÀ ĐẶC ĐIỂM HỌC SINH:</w:t>
      </w:r>
    </w:p>
    <w:p w14:paraId="23B7FFC8" w14:textId="59817B57" w:rsidR="0034427C" w:rsidRPr="00965E70" w:rsidRDefault="0034427C" w:rsidP="00965E70">
      <w:pPr>
        <w:tabs>
          <w:tab w:val="left" w:pos="567"/>
          <w:tab w:val="left" w:leader="dot" w:pos="9072"/>
        </w:tabs>
        <w:spacing w:line="264" w:lineRule="auto"/>
        <w:jc w:val="both"/>
        <w:rPr>
          <w:b/>
          <w:sz w:val="26"/>
          <w:szCs w:val="26"/>
        </w:rPr>
      </w:pPr>
      <w:r w:rsidRPr="00965E70">
        <w:rPr>
          <w:b/>
          <w:sz w:val="26"/>
          <w:szCs w:val="26"/>
        </w:rPr>
        <w:tab/>
        <w:t>1.</w:t>
      </w:r>
      <w:r w:rsidR="00155A5A">
        <w:rPr>
          <w:b/>
          <w:sz w:val="26"/>
          <w:szCs w:val="26"/>
        </w:rPr>
        <w:t xml:space="preserve"> </w:t>
      </w:r>
      <w:r w:rsidRPr="00965E70">
        <w:rPr>
          <w:b/>
          <w:sz w:val="26"/>
          <w:szCs w:val="26"/>
        </w:rPr>
        <w:t>Danh s</w:t>
      </w:r>
      <w:r w:rsidR="00E824A9">
        <w:rPr>
          <w:b/>
          <w:sz w:val="26"/>
          <w:szCs w:val="26"/>
          <w:lang w:val="vi-VN"/>
        </w:rPr>
        <w:t>ác</w:t>
      </w:r>
      <w:r w:rsidRPr="00965E70">
        <w:rPr>
          <w:b/>
          <w:sz w:val="26"/>
          <w:szCs w:val="26"/>
        </w:rPr>
        <w:t>h Phụ huynh trực tiếp đưa đón học sinh:</w:t>
      </w:r>
    </w:p>
    <w:p w14:paraId="23B7FFC9" w14:textId="77777777" w:rsidR="0034427C" w:rsidRPr="00965E70" w:rsidRDefault="0034427C" w:rsidP="00155A5A">
      <w:pPr>
        <w:tabs>
          <w:tab w:val="left" w:pos="567"/>
          <w:tab w:val="left" w:leader="dot" w:pos="4820"/>
          <w:tab w:val="left" w:leader="dot" w:pos="7230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>a. Họ và tên:</w:t>
      </w:r>
      <w:r w:rsidRPr="00965E70">
        <w:rPr>
          <w:sz w:val="26"/>
          <w:szCs w:val="26"/>
        </w:rPr>
        <w:tab/>
        <w:t>Quan hệ:</w:t>
      </w:r>
      <w:r w:rsidRPr="00965E70">
        <w:rPr>
          <w:sz w:val="26"/>
          <w:szCs w:val="26"/>
        </w:rPr>
        <w:tab/>
        <w:t>ĐT:</w:t>
      </w:r>
      <w:r w:rsidRPr="00965E70">
        <w:rPr>
          <w:sz w:val="26"/>
          <w:szCs w:val="26"/>
        </w:rPr>
        <w:tab/>
      </w:r>
    </w:p>
    <w:p w14:paraId="23B7FFCA" w14:textId="77777777" w:rsidR="0034427C" w:rsidRPr="00965E70" w:rsidRDefault="0034427C" w:rsidP="00155A5A">
      <w:pPr>
        <w:tabs>
          <w:tab w:val="left" w:pos="567"/>
          <w:tab w:val="left" w:leader="dot" w:pos="4820"/>
          <w:tab w:val="left" w:leader="dot" w:pos="7230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>b. Họ và tên:</w:t>
      </w:r>
      <w:r w:rsidRPr="00965E70">
        <w:rPr>
          <w:sz w:val="26"/>
          <w:szCs w:val="26"/>
        </w:rPr>
        <w:tab/>
        <w:t>Quan hệ:</w:t>
      </w:r>
      <w:r w:rsidRPr="00965E70">
        <w:rPr>
          <w:sz w:val="26"/>
          <w:szCs w:val="26"/>
        </w:rPr>
        <w:tab/>
        <w:t>ĐT:</w:t>
      </w:r>
      <w:r w:rsidRPr="00965E70">
        <w:rPr>
          <w:sz w:val="26"/>
          <w:szCs w:val="26"/>
        </w:rPr>
        <w:tab/>
      </w:r>
    </w:p>
    <w:p w14:paraId="23B7FFCB" w14:textId="77777777" w:rsidR="0034427C" w:rsidRPr="00965E70" w:rsidRDefault="0034427C" w:rsidP="00155A5A">
      <w:pPr>
        <w:tabs>
          <w:tab w:val="left" w:pos="567"/>
          <w:tab w:val="left" w:leader="dot" w:pos="4820"/>
          <w:tab w:val="left" w:leader="dot" w:pos="7230"/>
          <w:tab w:val="left" w:leader="dot" w:pos="9639"/>
        </w:tabs>
        <w:spacing w:before="40"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  <w:t>c. Họ và tên:</w:t>
      </w:r>
      <w:r w:rsidRPr="00965E70">
        <w:rPr>
          <w:sz w:val="26"/>
          <w:szCs w:val="26"/>
        </w:rPr>
        <w:tab/>
        <w:t>Quan hệ:</w:t>
      </w:r>
      <w:r w:rsidRPr="00965E70">
        <w:rPr>
          <w:sz w:val="26"/>
          <w:szCs w:val="26"/>
        </w:rPr>
        <w:tab/>
        <w:t>ĐT:</w:t>
      </w:r>
      <w:r w:rsidRPr="00965E70">
        <w:rPr>
          <w:sz w:val="26"/>
          <w:szCs w:val="26"/>
        </w:rPr>
        <w:tab/>
      </w:r>
    </w:p>
    <w:p w14:paraId="23B7FFCC" w14:textId="77777777" w:rsidR="0034427C" w:rsidRPr="00965E70" w:rsidRDefault="0034427C" w:rsidP="00965E70">
      <w:pPr>
        <w:tabs>
          <w:tab w:val="left" w:pos="567"/>
          <w:tab w:val="left" w:leader="dot" w:pos="4536"/>
          <w:tab w:val="left" w:leader="dot" w:pos="6521"/>
          <w:tab w:val="left" w:leader="dot" w:pos="9072"/>
        </w:tabs>
        <w:spacing w:line="276" w:lineRule="auto"/>
        <w:jc w:val="both"/>
        <w:rPr>
          <w:b/>
          <w:spacing w:val="-8"/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b/>
          <w:spacing w:val="-8"/>
          <w:sz w:val="26"/>
          <w:szCs w:val="26"/>
        </w:rPr>
        <w:t>2. Đặc điểm riêng của học sinh mà Giáo viên quản nhiệm nội trú cần lưu ý:</w:t>
      </w:r>
    </w:p>
    <w:p w14:paraId="23B7FFCD" w14:textId="77777777" w:rsidR="0034427C" w:rsidRPr="00965E70" w:rsidRDefault="0034427C" w:rsidP="00793CA9">
      <w:pPr>
        <w:tabs>
          <w:tab w:val="left" w:pos="567"/>
          <w:tab w:val="left" w:leader="dot" w:pos="9639"/>
        </w:tabs>
        <w:spacing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sz w:val="26"/>
          <w:szCs w:val="26"/>
        </w:rPr>
        <w:tab/>
      </w:r>
    </w:p>
    <w:p w14:paraId="23B7FFCE" w14:textId="77777777" w:rsidR="0034427C" w:rsidRPr="00965E70" w:rsidRDefault="0034427C" w:rsidP="00793CA9">
      <w:pPr>
        <w:tabs>
          <w:tab w:val="left" w:pos="567"/>
          <w:tab w:val="left" w:leader="dot" w:pos="9639"/>
        </w:tabs>
        <w:spacing w:line="276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sz w:val="26"/>
          <w:szCs w:val="26"/>
        </w:rPr>
        <w:tab/>
      </w:r>
    </w:p>
    <w:p w14:paraId="23B7FFD0" w14:textId="558074AF" w:rsidR="0034427C" w:rsidRDefault="0034427C" w:rsidP="00155A5A">
      <w:pPr>
        <w:tabs>
          <w:tab w:val="left" w:pos="567"/>
          <w:tab w:val="left" w:leader="dot" w:pos="9639"/>
        </w:tabs>
        <w:spacing w:line="264" w:lineRule="auto"/>
        <w:jc w:val="both"/>
        <w:rPr>
          <w:sz w:val="26"/>
          <w:szCs w:val="26"/>
        </w:rPr>
      </w:pPr>
      <w:r w:rsidRPr="00965E70">
        <w:rPr>
          <w:sz w:val="26"/>
          <w:szCs w:val="26"/>
        </w:rPr>
        <w:tab/>
      </w:r>
      <w:r w:rsidRPr="00965E70">
        <w:rPr>
          <w:b/>
          <w:sz w:val="26"/>
          <w:szCs w:val="26"/>
        </w:rPr>
        <w:t>3. Cam kết của Phụ huynh:</w:t>
      </w:r>
      <w:r w:rsidRPr="00965E70">
        <w:rPr>
          <w:sz w:val="26"/>
          <w:szCs w:val="26"/>
        </w:rPr>
        <w:t xml:space="preserve"> </w:t>
      </w:r>
      <w:r w:rsidR="00155A5A">
        <w:rPr>
          <w:sz w:val="26"/>
          <w:szCs w:val="26"/>
        </w:rPr>
        <w:t>n</w:t>
      </w:r>
      <w:r w:rsidRPr="00965E70">
        <w:rPr>
          <w:sz w:val="26"/>
          <w:szCs w:val="26"/>
        </w:rPr>
        <w:t>ếu học sinh vi phạm nội qu</w:t>
      </w:r>
      <w:r w:rsidR="00EC6106">
        <w:rPr>
          <w:sz w:val="26"/>
          <w:szCs w:val="26"/>
        </w:rPr>
        <w:t>y</w:t>
      </w:r>
      <w:r w:rsidRPr="00965E70">
        <w:rPr>
          <w:sz w:val="26"/>
          <w:szCs w:val="26"/>
        </w:rPr>
        <w:t xml:space="preserve"> của nội trú và nội qu</w:t>
      </w:r>
      <w:r w:rsidR="00EC6106">
        <w:rPr>
          <w:sz w:val="26"/>
          <w:szCs w:val="26"/>
        </w:rPr>
        <w:t>y</w:t>
      </w:r>
      <w:r w:rsidRPr="00965E70">
        <w:rPr>
          <w:sz w:val="26"/>
          <w:szCs w:val="26"/>
        </w:rPr>
        <w:t xml:space="preserve"> của nhà trường nhiều lần, </w:t>
      </w:r>
      <w:r w:rsidR="008121B9">
        <w:rPr>
          <w:sz w:val="26"/>
          <w:szCs w:val="26"/>
        </w:rPr>
        <w:t>p</w:t>
      </w:r>
      <w:r w:rsidRPr="00965E70">
        <w:rPr>
          <w:sz w:val="26"/>
          <w:szCs w:val="26"/>
        </w:rPr>
        <w:t>hụ huynh sẵ</w:t>
      </w:r>
      <w:r w:rsidR="008121B9">
        <w:rPr>
          <w:sz w:val="26"/>
          <w:szCs w:val="26"/>
        </w:rPr>
        <w:t>n sàng</w:t>
      </w:r>
      <w:r w:rsidRPr="00965E70">
        <w:rPr>
          <w:sz w:val="26"/>
          <w:szCs w:val="26"/>
        </w:rPr>
        <w:t xml:space="preserve"> </w:t>
      </w:r>
      <w:r w:rsidR="008121B9">
        <w:rPr>
          <w:sz w:val="26"/>
          <w:szCs w:val="26"/>
          <w:lang w:val="vi-VN"/>
        </w:rPr>
        <w:t>chấp nhận những hình thức xử phạt theo qu</w:t>
      </w:r>
      <w:r w:rsidR="00EC6106">
        <w:rPr>
          <w:sz w:val="26"/>
          <w:szCs w:val="26"/>
        </w:rPr>
        <w:t>y</w:t>
      </w:r>
      <w:r w:rsidR="008121B9">
        <w:rPr>
          <w:sz w:val="26"/>
          <w:szCs w:val="26"/>
          <w:lang w:val="vi-VN"/>
        </w:rPr>
        <w:t xml:space="preserve"> định của nhà trường</w:t>
      </w:r>
      <w:r w:rsidRPr="00965E70">
        <w:rPr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XSpec="center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F233A2" w14:paraId="23B7FFD7" w14:textId="77777777" w:rsidTr="00F233A2">
        <w:tc>
          <w:tcPr>
            <w:tcW w:w="3397" w:type="dxa"/>
          </w:tcPr>
          <w:p w14:paraId="23B7FFD1" w14:textId="77777777" w:rsidR="00F233A2" w:rsidRDefault="00F233A2" w:rsidP="00F233A2">
            <w:pPr>
              <w:tabs>
                <w:tab w:val="left" w:pos="0"/>
                <w:tab w:val="left" w:pos="567"/>
                <w:tab w:val="left" w:leader="dot" w:pos="9072"/>
              </w:tabs>
              <w:jc w:val="both"/>
              <w:rPr>
                <w:szCs w:val="28"/>
              </w:rPr>
            </w:pPr>
          </w:p>
        </w:tc>
        <w:tc>
          <w:tcPr>
            <w:tcW w:w="5665" w:type="dxa"/>
          </w:tcPr>
          <w:p w14:paraId="23B7FFD3" w14:textId="3A723EFE" w:rsidR="00F233A2" w:rsidRPr="008F4909" w:rsidRDefault="00155A5A" w:rsidP="00F233A2">
            <w:pPr>
              <w:tabs>
                <w:tab w:val="left" w:pos="0"/>
                <w:tab w:val="left" w:pos="567"/>
                <w:tab w:val="left" w:leader="dot" w:pos="9072"/>
              </w:tabs>
              <w:jc w:val="center"/>
              <w:rPr>
                <w:b/>
                <w:sz w:val="26"/>
                <w:szCs w:val="26"/>
              </w:rPr>
            </w:pPr>
            <w:r w:rsidRPr="008F4909">
              <w:rPr>
                <w:b/>
                <w:sz w:val="26"/>
                <w:szCs w:val="26"/>
              </w:rPr>
              <w:t>PHỤ HUYNH</w:t>
            </w:r>
          </w:p>
          <w:p w14:paraId="23B7FFD4" w14:textId="662F03DF" w:rsidR="00F233A2" w:rsidRPr="008F4909" w:rsidRDefault="00F233A2" w:rsidP="00F233A2">
            <w:pPr>
              <w:tabs>
                <w:tab w:val="left" w:pos="0"/>
                <w:tab w:val="left" w:pos="567"/>
                <w:tab w:val="left" w:leader="dot" w:pos="9072"/>
              </w:tabs>
              <w:jc w:val="center"/>
              <w:rPr>
                <w:i/>
                <w:sz w:val="24"/>
                <w:szCs w:val="24"/>
              </w:rPr>
            </w:pPr>
            <w:r w:rsidRPr="008F4909">
              <w:rPr>
                <w:i/>
                <w:sz w:val="24"/>
                <w:szCs w:val="24"/>
              </w:rPr>
              <w:t>(K</w:t>
            </w:r>
            <w:r w:rsidR="00155A5A" w:rsidRPr="008F4909">
              <w:rPr>
                <w:i/>
                <w:sz w:val="24"/>
                <w:szCs w:val="24"/>
              </w:rPr>
              <w:t>í</w:t>
            </w:r>
            <w:r w:rsidRPr="008F4909">
              <w:rPr>
                <w:i/>
                <w:sz w:val="24"/>
                <w:szCs w:val="24"/>
              </w:rPr>
              <w:t xml:space="preserve"> và ghi rõ họ tên)</w:t>
            </w:r>
          </w:p>
          <w:p w14:paraId="23B7FFD5" w14:textId="77777777" w:rsidR="00F233A2" w:rsidRDefault="00F233A2" w:rsidP="00F233A2">
            <w:pPr>
              <w:tabs>
                <w:tab w:val="left" w:pos="0"/>
                <w:tab w:val="left" w:pos="567"/>
                <w:tab w:val="left" w:leader="dot" w:pos="9072"/>
              </w:tabs>
              <w:jc w:val="center"/>
              <w:rPr>
                <w:i/>
                <w:szCs w:val="28"/>
              </w:rPr>
            </w:pPr>
          </w:p>
          <w:p w14:paraId="23B7FFD6" w14:textId="77777777" w:rsidR="00F233A2" w:rsidRPr="00BC6ADC" w:rsidRDefault="00F233A2" w:rsidP="00F233A2">
            <w:pPr>
              <w:tabs>
                <w:tab w:val="left" w:pos="0"/>
                <w:tab w:val="left" w:pos="567"/>
                <w:tab w:val="left" w:leader="dot" w:pos="9072"/>
              </w:tabs>
              <w:rPr>
                <w:i/>
                <w:szCs w:val="28"/>
              </w:rPr>
            </w:pPr>
          </w:p>
        </w:tc>
      </w:tr>
    </w:tbl>
    <w:p w14:paraId="23B7FFD9" w14:textId="77777777" w:rsidR="00BC6ADC" w:rsidRPr="00327414" w:rsidRDefault="00BC6ADC" w:rsidP="00965E70">
      <w:pPr>
        <w:tabs>
          <w:tab w:val="left" w:pos="0"/>
          <w:tab w:val="left" w:pos="567"/>
          <w:tab w:val="left" w:leader="dot" w:pos="9072"/>
        </w:tabs>
        <w:jc w:val="both"/>
        <w:rPr>
          <w:szCs w:val="28"/>
        </w:rPr>
      </w:pPr>
    </w:p>
    <w:sectPr w:rsidR="00BC6ADC" w:rsidRPr="00327414" w:rsidSect="00C94006">
      <w:pgSz w:w="11907" w:h="16840" w:code="9"/>
      <w:pgMar w:top="709" w:right="850" w:bottom="34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4F624" w14:textId="77777777" w:rsidR="00E800E7" w:rsidRDefault="00E800E7" w:rsidP="00BC6ADC">
      <w:r>
        <w:separator/>
      </w:r>
    </w:p>
  </w:endnote>
  <w:endnote w:type="continuationSeparator" w:id="0">
    <w:p w14:paraId="09B1A29D" w14:textId="77777777" w:rsidR="00E800E7" w:rsidRDefault="00E800E7" w:rsidP="00B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DA3CF" w14:textId="77777777" w:rsidR="00E800E7" w:rsidRDefault="00E800E7" w:rsidP="00BC6ADC">
      <w:r>
        <w:separator/>
      </w:r>
    </w:p>
  </w:footnote>
  <w:footnote w:type="continuationSeparator" w:id="0">
    <w:p w14:paraId="4035A465" w14:textId="77777777" w:rsidR="00E800E7" w:rsidRDefault="00E800E7" w:rsidP="00BC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32F9E"/>
    <w:multiLevelType w:val="hybridMultilevel"/>
    <w:tmpl w:val="91A887E0"/>
    <w:lvl w:ilvl="0" w:tplc="05AA892A">
      <w:numFmt w:val="bullet"/>
      <w:lvlText w:val="-"/>
      <w:lvlJc w:val="left"/>
      <w:pPr>
        <w:ind w:left="2775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 w15:restartNumberingAfterBreak="0">
    <w:nsid w:val="45686F42"/>
    <w:multiLevelType w:val="hybridMultilevel"/>
    <w:tmpl w:val="3D6A8C96"/>
    <w:lvl w:ilvl="0" w:tplc="424AA388">
      <w:numFmt w:val="bullet"/>
      <w:lvlText w:val="-"/>
      <w:lvlJc w:val="left"/>
      <w:pPr>
        <w:ind w:left="2775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 w16cid:durableId="1877622631">
    <w:abstractNumId w:val="1"/>
  </w:num>
  <w:num w:numId="2" w16cid:durableId="202520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14"/>
    <w:rsid w:val="000214BC"/>
    <w:rsid w:val="00084B5A"/>
    <w:rsid w:val="00087653"/>
    <w:rsid w:val="0009337C"/>
    <w:rsid w:val="000D5AE6"/>
    <w:rsid w:val="00134653"/>
    <w:rsid w:val="001413E4"/>
    <w:rsid w:val="001458EB"/>
    <w:rsid w:val="00155A5A"/>
    <w:rsid w:val="001564BF"/>
    <w:rsid w:val="002D17D9"/>
    <w:rsid w:val="002E3149"/>
    <w:rsid w:val="00300619"/>
    <w:rsid w:val="00327414"/>
    <w:rsid w:val="0034427C"/>
    <w:rsid w:val="003575E2"/>
    <w:rsid w:val="003E7C2C"/>
    <w:rsid w:val="004D31FC"/>
    <w:rsid w:val="004D352E"/>
    <w:rsid w:val="005264DA"/>
    <w:rsid w:val="005B6A91"/>
    <w:rsid w:val="00626B3E"/>
    <w:rsid w:val="00636CE6"/>
    <w:rsid w:val="00696447"/>
    <w:rsid w:val="006B43D2"/>
    <w:rsid w:val="00793CA9"/>
    <w:rsid w:val="007B2D65"/>
    <w:rsid w:val="007C4989"/>
    <w:rsid w:val="007C5537"/>
    <w:rsid w:val="00812049"/>
    <w:rsid w:val="008121B9"/>
    <w:rsid w:val="00822516"/>
    <w:rsid w:val="008D2EF9"/>
    <w:rsid w:val="008F4909"/>
    <w:rsid w:val="009526FA"/>
    <w:rsid w:val="00965E70"/>
    <w:rsid w:val="009707D6"/>
    <w:rsid w:val="009C1548"/>
    <w:rsid w:val="00A44497"/>
    <w:rsid w:val="00AD6F99"/>
    <w:rsid w:val="00B25878"/>
    <w:rsid w:val="00B83F59"/>
    <w:rsid w:val="00B847C4"/>
    <w:rsid w:val="00BC6ADC"/>
    <w:rsid w:val="00C94006"/>
    <w:rsid w:val="00CA2C27"/>
    <w:rsid w:val="00CE136A"/>
    <w:rsid w:val="00D315C4"/>
    <w:rsid w:val="00DB0A11"/>
    <w:rsid w:val="00E059D9"/>
    <w:rsid w:val="00E15DD0"/>
    <w:rsid w:val="00E24968"/>
    <w:rsid w:val="00E800E7"/>
    <w:rsid w:val="00E824A9"/>
    <w:rsid w:val="00E9270F"/>
    <w:rsid w:val="00EA3A1B"/>
    <w:rsid w:val="00EC6106"/>
    <w:rsid w:val="00EF271F"/>
    <w:rsid w:val="00EF56E5"/>
    <w:rsid w:val="00F233A2"/>
    <w:rsid w:val="00F31F48"/>
    <w:rsid w:val="00FB183E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7FFAD"/>
  <w15:docId w15:val="{0F425D62-E291-4E18-8C37-70CAD4E2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DC"/>
  </w:style>
  <w:style w:type="paragraph" w:styleId="Footer">
    <w:name w:val="footer"/>
    <w:basedOn w:val="Normal"/>
    <w:link w:val="FooterChar"/>
    <w:uiPriority w:val="99"/>
    <w:unhideWhenUsed/>
    <w:rsid w:val="00BC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DC"/>
  </w:style>
  <w:style w:type="paragraph" w:styleId="BalloonText">
    <w:name w:val="Balloon Text"/>
    <w:basedOn w:val="Normal"/>
    <w:link w:val="BalloonTextChar"/>
    <w:uiPriority w:val="99"/>
    <w:semiHidden/>
    <w:unhideWhenUsed/>
    <w:rsid w:val="00FE4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6B3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626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C79E-CD97-403F-8854-1D0806B6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Thanh Toàn</dc:creator>
  <cp:keywords/>
  <dc:description/>
  <cp:lastModifiedBy>THUY PHAM</cp:lastModifiedBy>
  <cp:revision>27</cp:revision>
  <cp:lastPrinted>2024-02-23T08:54:00Z</cp:lastPrinted>
  <dcterms:created xsi:type="dcterms:W3CDTF">2020-04-27T04:26:00Z</dcterms:created>
  <dcterms:modified xsi:type="dcterms:W3CDTF">2026-03-13T04:28:00Z</dcterms:modified>
</cp:coreProperties>
</file>